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14:paraId="0BC68262" w14:textId="77777777" w:rsidTr="005B21BD">
        <w:trPr>
          <w:trHeight w:val="558"/>
        </w:trPr>
        <w:tc>
          <w:tcPr>
            <w:tcW w:w="1415" w:type="dxa"/>
          </w:tcPr>
          <w:p w14:paraId="2368F69F" w14:textId="77777777" w:rsidR="008B7C21" w:rsidRPr="008B7C21" w:rsidRDefault="008B7C21" w:rsidP="005B21BD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14:paraId="0CCA03A9" w14:textId="3C25BAE5" w:rsidR="008B7C21" w:rsidRPr="008B7C21" w:rsidRDefault="008B7C21" w:rsidP="005B21BD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（</w:t>
            </w:r>
            <w:r w:rsidR="00C37732" w:rsidRPr="007B30AA">
              <w:rPr>
                <w:rFonts w:eastAsia="ＭＳ Ｐ明朝" w:hint="eastAsia"/>
                <w:szCs w:val="24"/>
              </w:rPr>
              <w:t>道</w:t>
            </w:r>
            <w:r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14:paraId="3CFB3254" w14:textId="77777777" w:rsidR="008B7C21" w:rsidRPr="008B7C21" w:rsidRDefault="008B7C21" w:rsidP="005B21BD">
            <w:pPr>
              <w:rPr>
                <w:rFonts w:eastAsia="ＭＳ Ｐ明朝"/>
                <w:color w:val="000000"/>
                <w:szCs w:val="24"/>
              </w:rPr>
            </w:pPr>
          </w:p>
        </w:tc>
      </w:tr>
    </w:tbl>
    <w:p w14:paraId="5984901D" w14:textId="02854572" w:rsidR="008B7C21" w:rsidRDefault="00237CA4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様式６</w:t>
      </w:r>
    </w:p>
    <w:tbl>
      <w:tblPr>
        <w:tblStyle w:val="1"/>
        <w:tblW w:w="0" w:type="auto"/>
        <w:tblInd w:w="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249"/>
        <w:gridCol w:w="5783"/>
      </w:tblGrid>
      <w:tr w:rsidR="007F4F63" w:rsidRPr="007F4F63" w14:paraId="229A0D31" w14:textId="77777777" w:rsidTr="00C37732">
        <w:trPr>
          <w:trHeight w:val="76"/>
        </w:trPr>
        <w:tc>
          <w:tcPr>
            <w:tcW w:w="1393" w:type="dxa"/>
            <w:vMerge w:val="restart"/>
            <w:vAlign w:val="center"/>
          </w:tcPr>
          <w:p w14:paraId="4D99904F" w14:textId="77777777" w:rsidR="007F4F63" w:rsidRPr="007F4F63" w:rsidRDefault="007F4F63" w:rsidP="007F4F63">
            <w:pPr>
              <w:spacing w:line="0" w:lineRule="atLeast"/>
              <w:rPr>
                <w:spacing w:val="-10"/>
                <w:szCs w:val="24"/>
              </w:rPr>
            </w:pPr>
            <w:r w:rsidRPr="007F4F63">
              <w:rPr>
                <w:rFonts w:hint="eastAsia"/>
                <w:spacing w:val="-10"/>
                <w:szCs w:val="24"/>
              </w:rPr>
              <w:t>研究責任者</w:t>
            </w:r>
          </w:p>
        </w:tc>
        <w:tc>
          <w:tcPr>
            <w:tcW w:w="249" w:type="dxa"/>
            <w:vMerge w:val="restart"/>
            <w:vAlign w:val="center"/>
          </w:tcPr>
          <w:p w14:paraId="1742167F" w14:textId="77777777" w:rsidR="007F4F63" w:rsidRPr="007F4F63" w:rsidRDefault="007F4F63" w:rsidP="007F4F63">
            <w:pPr>
              <w:spacing w:line="0" w:lineRule="atLeast"/>
              <w:jc w:val="left"/>
              <w:rPr>
                <w:sz w:val="40"/>
                <w:szCs w:val="40"/>
              </w:rPr>
            </w:pPr>
            <w:r w:rsidRPr="007F4F63">
              <w:rPr>
                <w:rFonts w:hint="eastAsia"/>
                <w:sz w:val="40"/>
                <w:szCs w:val="40"/>
              </w:rPr>
              <w:t>{</w:t>
            </w:r>
          </w:p>
        </w:tc>
        <w:tc>
          <w:tcPr>
            <w:tcW w:w="5783" w:type="dxa"/>
            <w:vAlign w:val="center"/>
          </w:tcPr>
          <w:p w14:paraId="5D65B9E9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研究機関の長</w:t>
            </w:r>
          </w:p>
        </w:tc>
      </w:tr>
      <w:tr w:rsidR="007F4F63" w:rsidRPr="007F4F63" w14:paraId="302722FB" w14:textId="77777777" w:rsidTr="00C37732">
        <w:trPr>
          <w:trHeight w:val="153"/>
        </w:trPr>
        <w:tc>
          <w:tcPr>
            <w:tcW w:w="1393" w:type="dxa"/>
            <w:vMerge/>
            <w:vAlign w:val="center"/>
          </w:tcPr>
          <w:p w14:paraId="0AF8D9B6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249" w:type="dxa"/>
            <w:vMerge/>
            <w:vAlign w:val="center"/>
          </w:tcPr>
          <w:p w14:paraId="07C4C47B" w14:textId="77777777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</w:p>
        </w:tc>
        <w:tc>
          <w:tcPr>
            <w:tcW w:w="5783" w:type="dxa"/>
            <w:vAlign w:val="center"/>
          </w:tcPr>
          <w:p w14:paraId="22B2605A" w14:textId="6D9B02C9" w:rsidR="007F4F63" w:rsidRPr="007F4F63" w:rsidRDefault="007F4F63" w:rsidP="007F4F63">
            <w:pPr>
              <w:spacing w:line="0" w:lineRule="atLeast"/>
              <w:rPr>
                <w:szCs w:val="24"/>
              </w:rPr>
            </w:pP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="00C37732" w:rsidRPr="007B30AA">
              <w:rPr>
                <w:rFonts w:hint="eastAsia"/>
                <w:szCs w:val="24"/>
              </w:rPr>
              <w:t>北海道</w:t>
            </w:r>
            <w:r w:rsidRPr="007F4F63">
              <w:rPr>
                <w:rFonts w:hint="eastAsia"/>
                <w:szCs w:val="24"/>
              </w:rPr>
              <w:t>薬剤師会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→</w:t>
            </w:r>
            <w:r w:rsidRPr="007F4F63">
              <w:rPr>
                <w:rFonts w:hint="eastAsia"/>
                <w:szCs w:val="24"/>
              </w:rPr>
              <w:t xml:space="preserve"> </w:t>
            </w:r>
            <w:r w:rsidRPr="007F4F63">
              <w:rPr>
                <w:rFonts w:hint="eastAsia"/>
                <w:szCs w:val="24"/>
              </w:rPr>
              <w:t>臨床・疫学研究倫理審査委員会</w:t>
            </w:r>
          </w:p>
        </w:tc>
      </w:tr>
    </w:tbl>
    <w:p w14:paraId="6875B931" w14:textId="77777777" w:rsidR="002E6520" w:rsidRPr="00981732" w:rsidRDefault="002E6520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074E8DFB" w14:textId="77777777"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6BA98F5A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14:paraId="62ED603C" w14:textId="77777777"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4791D768" w14:textId="5196EB4F" w:rsidR="006722DF" w:rsidRPr="00981732" w:rsidRDefault="00335FD3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北海道</w:t>
      </w:r>
      <w:r w:rsidR="006722DF">
        <w:rPr>
          <w:rFonts w:ascii="ＭＳ Ｐ明朝" w:eastAsia="ＭＳ Ｐ明朝" w:hAnsi="ＭＳ Ｐ明朝" w:hint="eastAsia"/>
          <w:sz w:val="20"/>
        </w:rPr>
        <w:t>薬剤師会</w:t>
      </w:r>
      <w:r w:rsidR="00637430">
        <w:rPr>
          <w:rFonts w:ascii="ＭＳ Ｐ明朝" w:eastAsia="ＭＳ Ｐ明朝" w:hAnsi="ＭＳ Ｐ明朝" w:hint="eastAsia"/>
          <w:sz w:val="20"/>
        </w:rPr>
        <w:t xml:space="preserve">　臨床・疫学研究倫理審査委員会委員長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14:paraId="4101830E" w14:textId="77777777"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14:paraId="720D747E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14:paraId="093AFFC3" w14:textId="77777777"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14:paraId="3772843A" w14:textId="77777777"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14:paraId="3F477B3D" w14:textId="77777777"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14:paraId="344FA8A8" w14:textId="77777777"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14:paraId="05C9743C" w14:textId="77777777" w:rsidTr="005B21BD">
        <w:trPr>
          <w:cantSplit/>
          <w:trHeight w:val="596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5F22C" w14:textId="77777777"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14:paraId="52286437" w14:textId="77777777" w:rsidR="00754BB8" w:rsidRPr="00981732" w:rsidRDefault="00213C0C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承認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A02C" w14:textId="77777777"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6B465F78" w14:textId="77777777"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14:paraId="2B5AE8B3" w14:textId="77777777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CDC2B" w14:textId="77777777"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433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7BD4BCC6" w14:textId="77777777"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5C3FA51F" w14:textId="77777777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9DDCBD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</w:t>
            </w:r>
            <w:r w:rsidR="008C21F2">
              <w:rPr>
                <w:rFonts w:ascii="ＭＳ Ｐ明朝" w:eastAsia="ＭＳ Ｐ明朝" w:hAnsi="ＭＳ Ｐ明朝" w:hint="eastAsia"/>
                <w:spacing w:val="0"/>
                <w:sz w:val="20"/>
              </w:rPr>
              <w:t>研究対象者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23F7" w14:textId="77777777"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23B28463" w14:textId="77777777"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</w:t>
            </w:r>
            <w:r w:rsidR="008C21F2">
              <w:rPr>
                <w:rFonts w:ascii="ＭＳ Ｐ明朝" w:eastAsia="ＭＳ Ｐ明朝" w:hAnsi="ＭＳ Ｐ明朝" w:hint="eastAsia"/>
                <w:sz w:val="20"/>
              </w:rPr>
              <w:t>した研究対象者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14:paraId="128D92A6" w14:textId="77777777"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14:paraId="6F520923" w14:textId="77777777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AE86A8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031" w14:textId="77777777"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14:paraId="05BE4462" w14:textId="77777777"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14:paraId="783E73DD" w14:textId="77777777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583FE" w14:textId="77777777"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14:paraId="55157FEA" w14:textId="77777777"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0947" w14:textId="77777777"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14:paraId="0545B766" w14:textId="77777777"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14:paraId="5E9965EC" w14:textId="77777777"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14:paraId="3DE7EC78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14:paraId="05679A5A" w14:textId="77777777"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14:paraId="7299319B" w14:textId="77777777"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7A10E903" w14:textId="77777777"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14:paraId="75C812E5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1789D04F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1D091695" w14:textId="77777777"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14:paraId="00B4083B" w14:textId="77777777"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14:paraId="15AC7875" w14:textId="77777777"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1495DCC0" w14:textId="77777777"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14:paraId="5442723A" w14:textId="77777777"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14:paraId="1424ED4F" w14:textId="77777777"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67B09D67" w14:textId="77777777"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14:paraId="7D9370F9" w14:textId="77777777"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臨床・疫学研究倫理審査委員会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14:paraId="1C620AA1" w14:textId="77777777"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14:paraId="3887BA63" w14:textId="77777777" w:rsidTr="005B21BD">
        <w:trPr>
          <w:cantSplit/>
          <w:trHeight w:val="887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EFDA07" w14:textId="77777777"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228BF205" w14:textId="77777777"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14:paraId="6DD07B7C" w14:textId="77777777"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43CC" w14:textId="77777777"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5155F965" w14:textId="2C052AB5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49A4884D" w14:textId="77777777" w:rsidR="005B21BD" w:rsidRDefault="005B21BD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6A4D74D3" w14:textId="77777777"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4A064BD8" w14:textId="250D262F" w:rsidR="00754BB8" w:rsidRPr="00C37732" w:rsidRDefault="00754BB8" w:rsidP="005B21BD">
      <w:pPr>
        <w:pStyle w:val="a8"/>
        <w:jc w:val="right"/>
        <w:rPr>
          <w:rFonts w:ascii="ＭＳ Ｐ明朝" w:eastAsia="ＭＳ Ｐ明朝" w:hAnsi="ＭＳ Ｐ明朝"/>
          <w:sz w:val="20"/>
        </w:rPr>
      </w:pPr>
    </w:p>
    <w:sectPr w:rsidR="00754BB8" w:rsidRPr="00C37732" w:rsidSect="005B21BD">
      <w:headerReference w:type="default" r:id="rId7"/>
      <w:pgSz w:w="11907" w:h="16840" w:code="9"/>
      <w:pgMar w:top="851" w:right="1134" w:bottom="851" w:left="1134" w:header="680" w:footer="68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53506" w14:textId="77777777" w:rsidR="00E70E56" w:rsidRDefault="00E70E56">
      <w:r>
        <w:separator/>
      </w:r>
    </w:p>
  </w:endnote>
  <w:endnote w:type="continuationSeparator" w:id="0">
    <w:p w14:paraId="43DA2A9C" w14:textId="77777777" w:rsidR="00E70E56" w:rsidRDefault="00E7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EB005" w14:textId="77777777" w:rsidR="00E70E56" w:rsidRDefault="00E70E56">
      <w:r>
        <w:separator/>
      </w:r>
    </w:p>
  </w:footnote>
  <w:footnote w:type="continuationSeparator" w:id="0">
    <w:p w14:paraId="308FBC68" w14:textId="77777777" w:rsidR="00E70E56" w:rsidRDefault="00E7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6877" w14:textId="3CEFECBA" w:rsidR="005B21BD" w:rsidRPr="005B21BD" w:rsidRDefault="005B21BD">
    <w:pPr>
      <w:pStyle w:val="a6"/>
    </w:pPr>
    <w:bookmarkStart w:id="0" w:name="_Hlk104477020"/>
    <w:bookmarkStart w:id="1" w:name="_Hlk104477021"/>
    <w:bookmarkStart w:id="2" w:name="_Hlk104477097"/>
    <w:bookmarkStart w:id="3" w:name="_Hlk104477098"/>
    <w:bookmarkStart w:id="4" w:name="_Hlk104477190"/>
    <w:bookmarkStart w:id="5" w:name="_Hlk104477191"/>
    <w:bookmarkStart w:id="6" w:name="_Hlk104479084"/>
    <w:bookmarkStart w:id="7" w:name="_Hlk104479085"/>
    <w:r>
      <w:rPr>
        <w:rFonts w:hint="eastAsia"/>
      </w:rPr>
      <w:t>2022</w:t>
    </w:r>
    <w:r>
      <w:rPr>
        <w:rFonts w:hint="eastAsia"/>
      </w:rPr>
      <w:t>年</w:t>
    </w:r>
    <w:r w:rsidR="00097BC0">
      <w:rPr>
        <w:rFonts w:hint="eastAsia"/>
      </w:rPr>
      <w:t>6</w:t>
    </w:r>
    <w:r>
      <w:rPr>
        <w:rFonts w:hint="eastAsia"/>
      </w:rPr>
      <w:t>月改訂版　（日本薬剤師会の改訂版（</w:t>
    </w:r>
    <w:r>
      <w:t>202</w:t>
    </w:r>
    <w:r>
      <w:rPr>
        <w:rFonts w:hint="eastAsia"/>
      </w:rPr>
      <w:t>1</w:t>
    </w:r>
    <w:r>
      <w:t>年</w:t>
    </w:r>
    <w:r w:rsidR="00E83244">
      <w:rPr>
        <w:rFonts w:hint="eastAsia"/>
      </w:rPr>
      <w:t>6</w:t>
    </w:r>
    <w:r>
      <w:rPr>
        <w:rFonts w:hint="eastAsia"/>
      </w:rPr>
      <w:t>月</w:t>
    </w:r>
    <w:r>
      <w:t>作成）</w:t>
    </w:r>
    <w:r>
      <w:rPr>
        <w:rFonts w:hint="eastAsia"/>
      </w:rPr>
      <w:t>を基に改訂）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981880360">
    <w:abstractNumId w:val="7"/>
  </w:num>
  <w:num w:numId="2" w16cid:durableId="887032271">
    <w:abstractNumId w:val="6"/>
  </w:num>
  <w:num w:numId="3" w16cid:durableId="1112750014">
    <w:abstractNumId w:val="5"/>
  </w:num>
  <w:num w:numId="4" w16cid:durableId="1087113683">
    <w:abstractNumId w:val="2"/>
  </w:num>
  <w:num w:numId="5" w16cid:durableId="935359626">
    <w:abstractNumId w:val="1"/>
  </w:num>
  <w:num w:numId="6" w16cid:durableId="1097408419">
    <w:abstractNumId w:val="3"/>
  </w:num>
  <w:num w:numId="7" w16cid:durableId="1173840199">
    <w:abstractNumId w:val="4"/>
  </w:num>
  <w:num w:numId="8" w16cid:durableId="553352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F76"/>
    <w:rsid w:val="00073726"/>
    <w:rsid w:val="00073F67"/>
    <w:rsid w:val="00086194"/>
    <w:rsid w:val="00090737"/>
    <w:rsid w:val="00097BC0"/>
    <w:rsid w:val="000B09DC"/>
    <w:rsid w:val="000C2CF4"/>
    <w:rsid w:val="0010097B"/>
    <w:rsid w:val="00110B2C"/>
    <w:rsid w:val="001308BB"/>
    <w:rsid w:val="001B6951"/>
    <w:rsid w:val="001E0BE6"/>
    <w:rsid w:val="00213C0C"/>
    <w:rsid w:val="002149A7"/>
    <w:rsid w:val="00221924"/>
    <w:rsid w:val="00237CA4"/>
    <w:rsid w:val="00270733"/>
    <w:rsid w:val="0027320D"/>
    <w:rsid w:val="002A3313"/>
    <w:rsid w:val="002B4F76"/>
    <w:rsid w:val="002B51ED"/>
    <w:rsid w:val="002B5287"/>
    <w:rsid w:val="002B63C5"/>
    <w:rsid w:val="002E6520"/>
    <w:rsid w:val="00335FD3"/>
    <w:rsid w:val="003637ED"/>
    <w:rsid w:val="003670CA"/>
    <w:rsid w:val="00370FB9"/>
    <w:rsid w:val="003817C1"/>
    <w:rsid w:val="00383C5A"/>
    <w:rsid w:val="003D0DBD"/>
    <w:rsid w:val="00414071"/>
    <w:rsid w:val="004239CF"/>
    <w:rsid w:val="0043768E"/>
    <w:rsid w:val="00491263"/>
    <w:rsid w:val="00495CCE"/>
    <w:rsid w:val="004C6617"/>
    <w:rsid w:val="004E6A7B"/>
    <w:rsid w:val="004F2C14"/>
    <w:rsid w:val="00514126"/>
    <w:rsid w:val="005179C0"/>
    <w:rsid w:val="00532B58"/>
    <w:rsid w:val="00556AD4"/>
    <w:rsid w:val="005B21BD"/>
    <w:rsid w:val="005C2EB9"/>
    <w:rsid w:val="005C6072"/>
    <w:rsid w:val="005D19ED"/>
    <w:rsid w:val="005E10AB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D1D98"/>
    <w:rsid w:val="006F0F0A"/>
    <w:rsid w:val="0075467F"/>
    <w:rsid w:val="00754BB8"/>
    <w:rsid w:val="007B30AA"/>
    <w:rsid w:val="007C785D"/>
    <w:rsid w:val="007D787A"/>
    <w:rsid w:val="007F4F63"/>
    <w:rsid w:val="0080618C"/>
    <w:rsid w:val="00822108"/>
    <w:rsid w:val="008659C0"/>
    <w:rsid w:val="00885C28"/>
    <w:rsid w:val="00896A42"/>
    <w:rsid w:val="008A1424"/>
    <w:rsid w:val="008B30EA"/>
    <w:rsid w:val="008B4EB0"/>
    <w:rsid w:val="008B7C21"/>
    <w:rsid w:val="008C21F2"/>
    <w:rsid w:val="008C436F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16C85"/>
    <w:rsid w:val="00C37732"/>
    <w:rsid w:val="00C83632"/>
    <w:rsid w:val="00C979D9"/>
    <w:rsid w:val="00CA040E"/>
    <w:rsid w:val="00CB38D4"/>
    <w:rsid w:val="00CC16FF"/>
    <w:rsid w:val="00CD1D65"/>
    <w:rsid w:val="00D124E5"/>
    <w:rsid w:val="00D127BD"/>
    <w:rsid w:val="00D24F59"/>
    <w:rsid w:val="00D327B4"/>
    <w:rsid w:val="00D43F41"/>
    <w:rsid w:val="00D6243D"/>
    <w:rsid w:val="00D659AE"/>
    <w:rsid w:val="00D831E2"/>
    <w:rsid w:val="00D97668"/>
    <w:rsid w:val="00DA2A8B"/>
    <w:rsid w:val="00E6468D"/>
    <w:rsid w:val="00E70E56"/>
    <w:rsid w:val="00E83244"/>
    <w:rsid w:val="00E854B3"/>
    <w:rsid w:val="00E9329A"/>
    <w:rsid w:val="00EA1930"/>
    <w:rsid w:val="00ED2841"/>
    <w:rsid w:val="00EE2C4B"/>
    <w:rsid w:val="00EF7C02"/>
    <w:rsid w:val="00F007EC"/>
    <w:rsid w:val="00F27BC3"/>
    <w:rsid w:val="00F44B59"/>
    <w:rsid w:val="00F65BFC"/>
    <w:rsid w:val="00F73495"/>
    <w:rsid w:val="00F77014"/>
    <w:rsid w:val="00F922CF"/>
    <w:rsid w:val="00F95CA1"/>
    <w:rsid w:val="00FD4253"/>
    <w:rsid w:val="00FD646F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7002D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uiPriority w:val="99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a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39"/>
    <w:rsid w:val="00C979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7F4F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C37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297</Characters>
  <Application>Microsoft Office Word</Application>
  <DocSecurity>0</DocSecurity>
  <Lines>2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2022-01-20T08:14:00Z</dcterms:created>
  <dcterms:modified xsi:type="dcterms:W3CDTF">2022-06-07T06:56:00Z</dcterms:modified>
</cp:coreProperties>
</file>